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6D5" w:rsidRDefault="00A046D5" w:rsidP="001351E2">
      <w:pPr>
        <w:spacing w:after="0" w:line="240" w:lineRule="auto"/>
        <w:jc w:val="both"/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Salons à venir</w:t>
      </w:r>
    </w:p>
    <w:p w:rsidR="00A046D5" w:rsidRDefault="00A046D5" w:rsidP="001351E2">
      <w:pPr>
        <w:spacing w:after="0" w:line="240" w:lineRule="auto"/>
        <w:jc w:val="both"/>
        <w:rPr>
          <w:b/>
          <w:bCs/>
          <w:color w:val="1F497D" w:themeColor="text2"/>
          <w:sz w:val="24"/>
          <w:szCs w:val="24"/>
        </w:rPr>
      </w:pPr>
    </w:p>
    <w:p w:rsidR="001351E2" w:rsidRDefault="001351E2" w:rsidP="001351E2">
      <w:pPr>
        <w:spacing w:after="0" w:line="240" w:lineRule="auto"/>
        <w:jc w:val="both"/>
        <w:rPr>
          <w:b/>
          <w:bCs/>
          <w:color w:val="1F497D" w:themeColor="text2"/>
          <w:sz w:val="24"/>
          <w:szCs w:val="24"/>
        </w:rPr>
      </w:pPr>
      <w:r w:rsidRPr="001351E2">
        <w:rPr>
          <w:b/>
          <w:bCs/>
          <w:color w:val="1F497D" w:themeColor="text2"/>
          <w:sz w:val="24"/>
          <w:szCs w:val="24"/>
        </w:rPr>
        <w:t>SIAL PARIS</w:t>
      </w:r>
    </w:p>
    <w:p w:rsidR="001351E2" w:rsidRPr="001351E2" w:rsidRDefault="001351E2" w:rsidP="001351E2">
      <w:pPr>
        <w:spacing w:after="0" w:line="240" w:lineRule="auto"/>
        <w:jc w:val="both"/>
        <w:rPr>
          <w:b/>
          <w:bCs/>
          <w:color w:val="1F497D" w:themeColor="text2"/>
          <w:sz w:val="24"/>
          <w:szCs w:val="24"/>
        </w:rPr>
      </w:pPr>
    </w:p>
    <w:p w:rsidR="001351E2" w:rsidRDefault="001351E2" w:rsidP="001351E2">
      <w:pPr>
        <w:spacing w:after="0" w:line="240" w:lineRule="auto"/>
        <w:jc w:val="both"/>
      </w:pPr>
      <w:r>
        <w:t>D</w:t>
      </w:r>
      <w:r w:rsidRPr="001351E2">
        <w:t xml:space="preserve">u 19 au 23 octobre 2014, le Parc des Expositions de Paris Nord Villepinte-France accueille </w:t>
      </w:r>
    </w:p>
    <w:p w:rsidR="00E57B0E" w:rsidRDefault="001351E2" w:rsidP="001351E2">
      <w:pPr>
        <w:spacing w:after="0" w:line="240" w:lineRule="auto"/>
        <w:jc w:val="both"/>
      </w:pPr>
      <w:proofErr w:type="gramStart"/>
      <w:r>
        <w:t>le</w:t>
      </w:r>
      <w:proofErr w:type="gramEnd"/>
      <w:r w:rsidRPr="001351E2">
        <w:t xml:space="preserve"> Salon International de l'Alimentation, SIAL Paris</w:t>
      </w:r>
      <w:r w:rsidR="00A64F7A">
        <w:t>.</w:t>
      </w:r>
    </w:p>
    <w:p w:rsidR="00A64F7A" w:rsidRDefault="00A64F7A" w:rsidP="00A64F7A">
      <w:pPr>
        <w:spacing w:after="0" w:line="240" w:lineRule="auto"/>
        <w:jc w:val="both"/>
      </w:pPr>
      <w:r>
        <w:t>Le principal thème du salon reste l’innovation alimentaire.</w:t>
      </w:r>
    </w:p>
    <w:p w:rsidR="00A64F7A" w:rsidRDefault="00A64F7A" w:rsidP="001351E2">
      <w:pPr>
        <w:spacing w:after="0" w:line="240" w:lineRule="auto"/>
        <w:jc w:val="both"/>
      </w:pPr>
    </w:p>
    <w:p w:rsidR="003F33B6" w:rsidRDefault="003F33B6" w:rsidP="00E74B2F">
      <w:pPr>
        <w:spacing w:after="0" w:line="240" w:lineRule="auto"/>
        <w:jc w:val="both"/>
        <w:rPr>
          <w:b/>
          <w:bCs/>
          <w:color w:val="1F497D" w:themeColor="text2"/>
          <w:sz w:val="24"/>
          <w:szCs w:val="24"/>
        </w:rPr>
      </w:pPr>
      <w:r>
        <w:rPr>
          <w:b/>
          <w:bCs/>
          <w:color w:val="1F497D" w:themeColor="text2"/>
          <w:sz w:val="24"/>
          <w:szCs w:val="24"/>
        </w:rPr>
        <w:t>WOP DUBAI 2014</w:t>
      </w:r>
    </w:p>
    <w:p w:rsidR="003F33B6" w:rsidRDefault="003F33B6" w:rsidP="00E74B2F">
      <w:pPr>
        <w:spacing w:after="0" w:line="240" w:lineRule="auto"/>
        <w:jc w:val="both"/>
        <w:rPr>
          <w:b/>
          <w:bCs/>
          <w:color w:val="1F497D" w:themeColor="text2"/>
          <w:sz w:val="24"/>
          <w:szCs w:val="24"/>
        </w:rPr>
      </w:pPr>
    </w:p>
    <w:p w:rsidR="00E74B2F" w:rsidRDefault="003F33B6" w:rsidP="003F33B6">
      <w:pPr>
        <w:spacing w:after="0" w:line="240" w:lineRule="auto"/>
        <w:jc w:val="both"/>
      </w:pPr>
      <w:r w:rsidRPr="003F33B6">
        <w:t xml:space="preserve">Du 09 au 11 Novembre 2014, </w:t>
      </w:r>
      <w:proofErr w:type="spellStart"/>
      <w:r w:rsidRPr="003F33B6">
        <w:t>Dubai</w:t>
      </w:r>
      <w:proofErr w:type="spellEnd"/>
      <w:r w:rsidRPr="003F33B6">
        <w:t xml:space="preserve"> World Trade Centre accueille l’exposition internationale du moyen orient  des produits périssables, WOP DUBAI. </w:t>
      </w:r>
    </w:p>
    <w:p w:rsidR="00E2143E" w:rsidRDefault="00E2143E" w:rsidP="003F33B6">
      <w:pPr>
        <w:spacing w:after="0" w:line="240" w:lineRule="auto"/>
        <w:jc w:val="both"/>
      </w:pPr>
    </w:p>
    <w:sectPr w:rsidR="00E2143E" w:rsidSect="001351E2">
      <w:pgSz w:w="11906" w:h="16838" w:code="9"/>
      <w:pgMar w:top="1417" w:right="1417" w:bottom="141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51E2"/>
    <w:rsid w:val="000427D9"/>
    <w:rsid w:val="001351E2"/>
    <w:rsid w:val="00174FA0"/>
    <w:rsid w:val="00195AA2"/>
    <w:rsid w:val="003F33B6"/>
    <w:rsid w:val="0042681E"/>
    <w:rsid w:val="00426DAC"/>
    <w:rsid w:val="004956AC"/>
    <w:rsid w:val="004C0B36"/>
    <w:rsid w:val="00522817"/>
    <w:rsid w:val="00A046D5"/>
    <w:rsid w:val="00A64F7A"/>
    <w:rsid w:val="00BA3D6C"/>
    <w:rsid w:val="00D60258"/>
    <w:rsid w:val="00E2143E"/>
    <w:rsid w:val="00E74B2F"/>
    <w:rsid w:val="00E92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D6C"/>
  </w:style>
  <w:style w:type="paragraph" w:styleId="Titre2">
    <w:name w:val="heading 2"/>
    <w:basedOn w:val="Normal"/>
    <w:link w:val="Titre2Car"/>
    <w:uiPriority w:val="9"/>
    <w:qFormat/>
    <w:rsid w:val="00135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1351E2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135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1351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4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</dc:creator>
  <cp:lastModifiedBy>awatif</cp:lastModifiedBy>
  <cp:revision>2</cp:revision>
  <dcterms:created xsi:type="dcterms:W3CDTF">2014-09-05T14:11:00Z</dcterms:created>
  <dcterms:modified xsi:type="dcterms:W3CDTF">2014-09-05T14:11:00Z</dcterms:modified>
</cp:coreProperties>
</file>